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C6" w:rsidRPr="008605F6" w:rsidRDefault="007A43DA" w:rsidP="00556FC6">
      <w:pPr>
        <w:jc w:val="center"/>
        <w:rPr>
          <w:rFonts w:ascii="Arial Black" w:hAnsi="Arial Black"/>
          <w:b/>
          <w:sz w:val="48"/>
        </w:rPr>
      </w:pPr>
      <w:bookmarkStart w:id="0" w:name="_GoBack"/>
      <w:bookmarkEnd w:id="0"/>
      <w:r>
        <w:rPr>
          <w:rFonts w:ascii="Arial Black" w:hAnsi="Arial Black"/>
          <w:b/>
          <w:sz w:val="56"/>
        </w:rPr>
        <w:t xml:space="preserve"> </w:t>
      </w:r>
      <w:proofErr w:type="gramStart"/>
      <w:r w:rsidR="00556FC6" w:rsidRPr="008605F6">
        <w:rPr>
          <w:rFonts w:ascii="Arial Black" w:hAnsi="Arial Black"/>
          <w:b/>
          <w:sz w:val="56"/>
        </w:rPr>
        <w:t>O  B</w:t>
      </w:r>
      <w:proofErr w:type="gramEnd"/>
      <w:r w:rsidR="00556FC6" w:rsidRPr="008605F6">
        <w:rPr>
          <w:rFonts w:ascii="Arial Black" w:hAnsi="Arial Black"/>
          <w:b/>
          <w:sz w:val="56"/>
        </w:rPr>
        <w:t xml:space="preserve">  W  I  E  S  Z  C  Z  E  N  I  E</w:t>
      </w:r>
    </w:p>
    <w:p w:rsidR="00556FC6" w:rsidRPr="008605F6" w:rsidRDefault="00556FC6" w:rsidP="00556FC6">
      <w:pPr>
        <w:jc w:val="center"/>
        <w:rPr>
          <w:rFonts w:ascii="Arial Black" w:hAnsi="Arial Black"/>
          <w:b/>
          <w:sz w:val="38"/>
        </w:rPr>
      </w:pPr>
      <w:r w:rsidRPr="008605F6">
        <w:rPr>
          <w:rFonts w:ascii="Arial Black" w:hAnsi="Arial Black"/>
          <w:b/>
          <w:sz w:val="38"/>
        </w:rPr>
        <w:t xml:space="preserve">BURMISTRZA MIASTA ŚWIEBODZICE </w:t>
      </w:r>
    </w:p>
    <w:p w:rsidR="00556FC6" w:rsidRPr="008605F6" w:rsidRDefault="00556FC6" w:rsidP="00556FC6">
      <w:pPr>
        <w:jc w:val="center"/>
        <w:rPr>
          <w:rFonts w:ascii="Arial Black" w:hAnsi="Arial Black"/>
          <w:b/>
          <w:sz w:val="30"/>
        </w:rPr>
      </w:pPr>
      <w:proofErr w:type="gramStart"/>
      <w:r w:rsidRPr="008605F6">
        <w:rPr>
          <w:rFonts w:ascii="Arial Black" w:hAnsi="Arial Black"/>
          <w:b/>
          <w:sz w:val="30"/>
        </w:rPr>
        <w:t>z</w:t>
      </w:r>
      <w:proofErr w:type="gramEnd"/>
      <w:r w:rsidRPr="008605F6">
        <w:rPr>
          <w:rFonts w:ascii="Arial Black" w:hAnsi="Arial Black"/>
          <w:b/>
          <w:sz w:val="30"/>
        </w:rPr>
        <w:t xml:space="preserve"> dnia </w:t>
      </w:r>
      <w:r w:rsidR="009F2186">
        <w:rPr>
          <w:rFonts w:ascii="Arial Black" w:hAnsi="Arial Black"/>
          <w:b/>
          <w:sz w:val="30"/>
        </w:rPr>
        <w:t>22</w:t>
      </w:r>
      <w:r w:rsidRPr="008605F6">
        <w:rPr>
          <w:rFonts w:ascii="Arial Black" w:hAnsi="Arial Black"/>
          <w:b/>
          <w:sz w:val="30"/>
        </w:rPr>
        <w:t xml:space="preserve"> kwietnia 2014r.</w:t>
      </w:r>
    </w:p>
    <w:p w:rsidR="00556FC6" w:rsidRPr="008605F6" w:rsidRDefault="00556FC6" w:rsidP="00556FC6">
      <w:pPr>
        <w:ind w:left="-567"/>
        <w:jc w:val="center"/>
        <w:rPr>
          <w:b/>
          <w:sz w:val="26"/>
        </w:rPr>
      </w:pPr>
      <w:proofErr w:type="gramStart"/>
      <w:r w:rsidRPr="008605F6">
        <w:rPr>
          <w:rFonts w:ascii="Arial Black" w:hAnsi="Arial Black"/>
          <w:b/>
          <w:sz w:val="26"/>
        </w:rPr>
        <w:t>o</w:t>
      </w:r>
      <w:proofErr w:type="gramEnd"/>
      <w:r w:rsidRPr="008605F6">
        <w:rPr>
          <w:rFonts w:ascii="Arial Black" w:hAnsi="Arial Black"/>
          <w:b/>
          <w:sz w:val="26"/>
        </w:rPr>
        <w:t xml:space="preserve"> numerach i granicach obwodów głosowania oraz siedzibach obwodowych komisji wyborczych</w:t>
      </w:r>
    </w:p>
    <w:p w:rsidR="00556FC6" w:rsidRDefault="00556FC6" w:rsidP="00556FC6">
      <w:pPr>
        <w:ind w:left="-567"/>
        <w:jc w:val="center"/>
        <w:rPr>
          <w:b/>
          <w:sz w:val="12"/>
        </w:rPr>
      </w:pPr>
    </w:p>
    <w:p w:rsidR="00EE2583" w:rsidRDefault="00556FC6" w:rsidP="00EE2583">
      <w:pPr>
        <w:pStyle w:val="Tekstpodstawowy"/>
        <w:ind w:left="284" w:right="396"/>
        <w:rPr>
          <w:b/>
          <w:szCs w:val="24"/>
        </w:rPr>
      </w:pPr>
      <w:r w:rsidRPr="00EE2583">
        <w:rPr>
          <w:color w:val="000000"/>
          <w:szCs w:val="24"/>
        </w:rPr>
        <w:t xml:space="preserve">Na podstawie art. 16 § 1 i 2 ustawy z dnia 5 stycznia 2011 r. – Kodeks </w:t>
      </w:r>
      <w:proofErr w:type="gramStart"/>
      <w:r w:rsidRPr="00EE2583">
        <w:rPr>
          <w:color w:val="000000"/>
          <w:szCs w:val="24"/>
        </w:rPr>
        <w:t>Wyborczy  (Dz</w:t>
      </w:r>
      <w:proofErr w:type="gramEnd"/>
      <w:r w:rsidRPr="00EE2583">
        <w:rPr>
          <w:color w:val="000000"/>
          <w:szCs w:val="24"/>
        </w:rPr>
        <w:t xml:space="preserve">. U. </w:t>
      </w:r>
      <w:proofErr w:type="gramStart"/>
      <w:r w:rsidRPr="00EE2583">
        <w:rPr>
          <w:color w:val="000000"/>
          <w:szCs w:val="24"/>
        </w:rPr>
        <w:t>z</w:t>
      </w:r>
      <w:proofErr w:type="gramEnd"/>
      <w:r w:rsidRPr="00EE2583">
        <w:rPr>
          <w:color w:val="000000"/>
          <w:szCs w:val="24"/>
        </w:rPr>
        <w:t xml:space="preserve"> 2011 r. Nr 21, poz. 112, z późn. zm.) oraz Uchwały </w:t>
      </w:r>
      <w:r w:rsidRPr="00EE2583">
        <w:rPr>
          <w:b/>
          <w:color w:val="000000"/>
          <w:szCs w:val="24"/>
        </w:rPr>
        <w:t xml:space="preserve">Nr </w:t>
      </w:r>
      <w:r w:rsidR="002D68DF" w:rsidRPr="00EE2583">
        <w:rPr>
          <w:b/>
          <w:color w:val="000000"/>
          <w:szCs w:val="24"/>
        </w:rPr>
        <w:t>LI/319/2014</w:t>
      </w:r>
      <w:r w:rsidRPr="00EE2583">
        <w:rPr>
          <w:b/>
          <w:color w:val="000000"/>
          <w:szCs w:val="24"/>
        </w:rPr>
        <w:t xml:space="preserve"> </w:t>
      </w:r>
      <w:r w:rsidRPr="00EE2583">
        <w:rPr>
          <w:color w:val="000000"/>
          <w:szCs w:val="24"/>
        </w:rPr>
        <w:t>Rady Miejskiej w Świebodzicach z dnia 28 marca</w:t>
      </w:r>
      <w:r w:rsidR="00D74A9C">
        <w:rPr>
          <w:color w:val="000000"/>
          <w:szCs w:val="24"/>
        </w:rPr>
        <w:t xml:space="preserve"> </w:t>
      </w:r>
      <w:r w:rsidRPr="00EE2583">
        <w:rPr>
          <w:color w:val="000000"/>
          <w:szCs w:val="24"/>
        </w:rPr>
        <w:t>2014 r. w sprawie</w:t>
      </w:r>
      <w:r w:rsidRPr="00EE2583">
        <w:rPr>
          <w:b/>
          <w:color w:val="000000"/>
          <w:szCs w:val="24"/>
        </w:rPr>
        <w:t xml:space="preserve"> </w:t>
      </w:r>
      <w:r w:rsidRPr="00EE2583">
        <w:rPr>
          <w:color w:val="000000"/>
          <w:szCs w:val="24"/>
        </w:rPr>
        <w:t xml:space="preserve">utworzenia obwodu głosowania nr 22 w Niepublicznym Zakładzie Opieki Zdrowotnej „MIKULICZ” </w:t>
      </w:r>
      <w:proofErr w:type="gramStart"/>
      <w:r w:rsidRPr="00EE2583">
        <w:rPr>
          <w:color w:val="000000"/>
          <w:szCs w:val="24"/>
        </w:rPr>
        <w:t>w  Świebodzicach</w:t>
      </w:r>
      <w:proofErr w:type="gramEnd"/>
      <w:r w:rsidRPr="00EE2583">
        <w:rPr>
          <w:color w:val="000000"/>
          <w:szCs w:val="24"/>
        </w:rPr>
        <w:t>, podaje się do wiadomości wyborców informację o numerach i granicach obwodów głosowania oraz siedzibach obwodowych komisji wyborczych w tym o siedzibach obwodowych komisji wyborczych właściwych dla głosowania korespondencyjnego, i o lokalach przystosowanych do potrzeb osób niepełnosprawnych</w:t>
      </w:r>
      <w:r w:rsidR="00EE2583" w:rsidRPr="00EE2583">
        <w:rPr>
          <w:color w:val="000000"/>
          <w:szCs w:val="24"/>
        </w:rPr>
        <w:t xml:space="preserve"> </w:t>
      </w:r>
      <w:r w:rsidRPr="00EE2583">
        <w:rPr>
          <w:b/>
          <w:color w:val="000000"/>
          <w:szCs w:val="24"/>
        </w:rPr>
        <w:t>w</w:t>
      </w:r>
      <w:r w:rsidRPr="00EE2583">
        <w:rPr>
          <w:b/>
          <w:szCs w:val="24"/>
        </w:rPr>
        <w:t xml:space="preserve"> wyborach posłów do Parlamentu Europejskiego zarządzonych na dzień 25 maja 2014 r.</w:t>
      </w:r>
    </w:p>
    <w:p w:rsidR="00011127" w:rsidRPr="008605F6" w:rsidRDefault="00011127" w:rsidP="00EE2583">
      <w:pPr>
        <w:pStyle w:val="Tekstpodstawowy"/>
        <w:ind w:left="284" w:right="396"/>
        <w:rPr>
          <w:b/>
          <w:sz w:val="8"/>
          <w:szCs w:val="24"/>
        </w:rPr>
      </w:pPr>
    </w:p>
    <w:p w:rsidR="000B6CC6" w:rsidRPr="008605F6" w:rsidRDefault="000B6CC6" w:rsidP="00EE2583">
      <w:pPr>
        <w:ind w:left="284" w:right="396"/>
        <w:rPr>
          <w:sz w:val="2"/>
          <w:szCs w:val="16"/>
        </w:rPr>
      </w:pPr>
    </w:p>
    <w:tbl>
      <w:tblPr>
        <w:tblW w:w="4898" w:type="pct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9"/>
        <w:gridCol w:w="6103"/>
        <w:gridCol w:w="6667"/>
        <w:gridCol w:w="1839"/>
      </w:tblGrid>
      <w:tr w:rsidR="00462956" w:rsidRPr="0088624B" w:rsidTr="0088624B">
        <w:trPr>
          <w:trHeight w:val="538"/>
        </w:trPr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56" w:rsidRPr="0088624B" w:rsidRDefault="00462956" w:rsidP="001B6033">
            <w:pPr>
              <w:pStyle w:val="Style16"/>
              <w:widowControl/>
              <w:spacing w:line="240" w:lineRule="auto"/>
              <w:rPr>
                <w:rStyle w:val="FontStyle20"/>
                <w:rFonts w:ascii="Arial" w:hAnsi="Arial" w:cs="Arial"/>
                <w:b w:val="0"/>
                <w:sz w:val="24"/>
              </w:rPr>
            </w:pPr>
            <w:r w:rsidRPr="0088624B">
              <w:rPr>
                <w:rStyle w:val="FontStyle20"/>
                <w:rFonts w:ascii="Arial" w:hAnsi="Arial" w:cs="Arial"/>
                <w:sz w:val="24"/>
              </w:rPr>
              <w:t>Numer obwodu głosowania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56" w:rsidRPr="0088624B" w:rsidRDefault="00462956" w:rsidP="001B6033">
            <w:pPr>
              <w:pStyle w:val="Style16"/>
              <w:widowControl/>
              <w:spacing w:line="240" w:lineRule="auto"/>
              <w:rPr>
                <w:rStyle w:val="FontStyle20"/>
                <w:rFonts w:ascii="Arial" w:hAnsi="Arial" w:cs="Arial"/>
                <w:b w:val="0"/>
                <w:sz w:val="24"/>
              </w:rPr>
            </w:pPr>
            <w:r w:rsidRPr="0088624B">
              <w:rPr>
                <w:rStyle w:val="FontStyle20"/>
                <w:rFonts w:ascii="Arial" w:hAnsi="Arial" w:cs="Arial"/>
                <w:sz w:val="24"/>
              </w:rPr>
              <w:t>Granice obwodu głosowania</w:t>
            </w:r>
          </w:p>
        </w:tc>
        <w:tc>
          <w:tcPr>
            <w:tcW w:w="26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956" w:rsidRPr="0088624B" w:rsidRDefault="00462956" w:rsidP="001B6033">
            <w:pPr>
              <w:pStyle w:val="Style16"/>
              <w:widowControl/>
              <w:spacing w:line="240" w:lineRule="auto"/>
              <w:rPr>
                <w:rStyle w:val="FontStyle20"/>
                <w:rFonts w:ascii="Arial" w:hAnsi="Arial" w:cs="Arial"/>
                <w:sz w:val="24"/>
              </w:rPr>
            </w:pPr>
            <w:r w:rsidRPr="0088624B">
              <w:rPr>
                <w:rStyle w:val="FontStyle20"/>
                <w:rFonts w:ascii="Arial" w:hAnsi="Arial" w:cs="Arial"/>
                <w:sz w:val="24"/>
              </w:rPr>
              <w:t>Siedziba Obwodowej Komisji Wyborczej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6"/>
              <w:widowControl/>
              <w:spacing w:line="240" w:lineRule="auto"/>
              <w:rPr>
                <w:rStyle w:val="FontStyle20"/>
                <w:rFonts w:ascii="Arial" w:hAnsi="Arial" w:cs="Arial"/>
                <w:sz w:val="40"/>
                <w:szCs w:val="28"/>
              </w:rPr>
            </w:pPr>
            <w:r w:rsidRPr="003F7DBF">
              <w:rPr>
                <w:rStyle w:val="FontStyle20"/>
                <w:rFonts w:ascii="Arial" w:hAnsi="Arial" w:cs="Arial"/>
                <w:sz w:val="40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Bolesława Chrobrego, Królowej Elżbiety, Siemowita.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Administracja Spółdzielni Mieszkaniowej ul. Siemowita 31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462956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E6781B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74 8545532</w:t>
            </w:r>
          </w:p>
          <w:p w:rsidR="00E6781B" w:rsidRPr="0088624B" w:rsidRDefault="00E6781B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2"/>
              </w:rPr>
            </w:pPr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     74 8545536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2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Bolesława Krzywoustego od nr 20 do nr 69.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Publiczne Przedszkole Nr 2 z oddziałami integracyjnymi im. Jana Pawła II, ul. Bolesława Krzywoustego 46,</w:t>
            </w:r>
            <w:r w:rsidR="00462956" w:rsidRPr="0088624B">
              <w:rPr>
                <w:rStyle w:val="FontStyle15"/>
                <w:rFonts w:ascii="Arial" w:hAnsi="Arial" w:cs="Arial"/>
                <w:sz w:val="24"/>
                <w:szCs w:val="22"/>
              </w:rPr>
              <w:t xml:space="preserve"> </w:t>
            </w:r>
            <w:r w:rsidR="00462956" w:rsidRPr="0088624B">
              <w:rPr>
                <w:rStyle w:val="FontStyle15"/>
                <w:rFonts w:ascii="Arial" w:hAnsi="Arial" w:cs="Arial"/>
                <w:b/>
                <w:sz w:val="22"/>
                <w:szCs w:val="22"/>
              </w:rPr>
              <w:t>(lokal dostosowany do potrzeb wyborców niepełnosprawnych)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0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762F96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74 6669645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3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812D7">
            <w:pPr>
              <w:pStyle w:val="Style4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: Bolesława Krzywoustego od nr 1 do nr 19, Kazimierza Odnowiciela. Księcia Bolka, Mieszka </w:t>
            </w:r>
            <w:r w:rsidR="001812D7">
              <w:rPr>
                <w:rStyle w:val="FontStyle27"/>
                <w:rFonts w:ascii="Arial" w:hAnsi="Arial" w:cs="Arial"/>
                <w:sz w:val="24"/>
                <w:szCs w:val="25"/>
              </w:rPr>
              <w:t>I</w:t>
            </w:r>
            <w:r w:rsidRPr="0088624B">
              <w:rPr>
                <w:rStyle w:val="FontStyle22"/>
                <w:rFonts w:ascii="Arial" w:hAnsi="Arial" w:cs="Arial"/>
                <w:sz w:val="24"/>
                <w:szCs w:val="25"/>
              </w:rPr>
              <w:t>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011127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Publiczne Przedszkole Nr 2 z oddziałami integracyjnymi im. Jana Pawła II, ul. Księcia Bolka 17,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0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762F96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74 6669646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4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F41221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11Listopada, Bolesława II Śmiałego, Henryka Brodatego. Piasta. Przechodnia.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22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Publiczne Przedszkole Nr 2 z oddziałami integracyjnymi im. Jana Pawła II, ul. Księcia Bolka 17,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2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762F96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74 6669646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7"/>
                <w:rFonts w:ascii="Arial" w:hAnsi="Arial" w:cs="Arial"/>
                <w:b/>
                <w:sz w:val="40"/>
                <w:szCs w:val="28"/>
              </w:rPr>
              <w:t>5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3 Maja, Henryka Pobożnego, Leszka Białego, Mieszka Starego. Władysława Łokietka,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Publiczny Zespół Szkół Podstawowo – Gimnazjalnych z oddziałami integracyjnymi Publiczna Szkoła Podstawowa Nr 2 im. Nauczycieli Tajnego </w:t>
            </w: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Nauczania,  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Mieszka Starego 4,</w:t>
            </w:r>
            <w:r w:rsidR="00462956" w:rsidRPr="0088624B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 xml:space="preserve"> </w:t>
            </w:r>
            <w:r w:rsidR="00462956" w:rsidRPr="0088624B">
              <w:rPr>
                <w:rStyle w:val="FontStyle15"/>
                <w:rFonts w:ascii="Arial" w:hAnsi="Arial" w:cs="Arial"/>
                <w:b/>
                <w:sz w:val="22"/>
                <w:szCs w:val="22"/>
              </w:rPr>
              <w:t>(lokal dostosowany do potrzeb wyborców niepełnosprawnych, lokal wyznaczony do głosowania korespondencyjnego)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4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762F96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74 6669624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7"/>
              <w:widowControl/>
              <w:jc w:val="center"/>
              <w:rPr>
                <w:rStyle w:val="FontStyle22"/>
                <w:rFonts w:ascii="Arial" w:hAnsi="Arial" w:cs="Arial"/>
                <w:b w:val="0"/>
                <w:sz w:val="40"/>
                <w:szCs w:val="28"/>
              </w:rPr>
            </w:pPr>
            <w:r w:rsidRPr="003F7DBF">
              <w:rPr>
                <w:rStyle w:val="FontStyle27"/>
                <w:rFonts w:ascii="Arial" w:hAnsi="Arial" w:cs="Arial"/>
                <w:b/>
                <w:sz w:val="40"/>
                <w:szCs w:val="28"/>
              </w:rPr>
              <w:t>6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Dąbrówki, Generała Augusta Fieldorfa, Generała Władysława Andersa. Henryka Probusa. Kazimierza Wielkiego. Rotmistrza Witolda Pileckiego.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17"/>
              <w:widowControl/>
              <w:rPr>
                <w:rStyle w:val="FontStyle22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Publiczny Zespół Szkół Podstawowo – Gimnazjalnych z oddziałami integracyjnymi Publiczna Szkoła Podstawowa Nr 2 im. Nauczycieli Tajnego </w:t>
            </w: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Nauczania,  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Mieszka Starego 4,</w:t>
            </w:r>
            <w:r w:rsidR="00462956" w:rsidRPr="0088624B">
              <w:rPr>
                <w:rStyle w:val="FontStyle15"/>
                <w:rFonts w:ascii="Arial" w:hAnsi="Arial" w:cs="Arial"/>
                <w:b/>
                <w:sz w:val="24"/>
                <w:szCs w:val="25"/>
              </w:rPr>
              <w:t xml:space="preserve"> </w:t>
            </w:r>
            <w:r w:rsidR="00462956" w:rsidRPr="0088624B">
              <w:rPr>
                <w:rStyle w:val="FontStyle15"/>
                <w:rFonts w:ascii="Arial" w:hAnsi="Arial" w:cs="Arial"/>
                <w:b/>
                <w:sz w:val="22"/>
                <w:szCs w:val="22"/>
              </w:rPr>
              <w:t>(lokal dostosowany do potrzeb wyborców niepełnosprawnych)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17"/>
              <w:widowControl/>
              <w:ind w:left="101"/>
              <w:rPr>
                <w:rStyle w:val="FontStyle22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762F96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74 6669625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7"/>
                <w:rFonts w:ascii="Arial" w:hAnsi="Arial" w:cs="Arial"/>
                <w:b/>
                <w:sz w:val="40"/>
                <w:szCs w:val="28"/>
              </w:rPr>
              <w:t>7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Cicha. Jasna, Jaśminowa, Jeleniogórska, Kamiennogórska. Kwiatowa. Łączna, Ogrodowa, Pogodna, Promienna, Tęczowa, Widna. Wrzosowa, Wzgórze Gustava Beckera, Zimny Dwór. Złota.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Publiczna Szkoła Podstawowa Nr 4 im. Janusza Korczaka ul. Ofiar Oświęcimskich 58</w:t>
            </w:r>
          </w:p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4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762F96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694 343141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7"/>
              <w:widowControl/>
              <w:jc w:val="center"/>
              <w:rPr>
                <w:rStyle w:val="FontStyle22"/>
                <w:rFonts w:ascii="Arial" w:hAnsi="Arial" w:cs="Arial"/>
                <w:b w:val="0"/>
                <w:sz w:val="40"/>
                <w:szCs w:val="28"/>
              </w:rPr>
            </w:pPr>
            <w:r w:rsidRPr="003F7DBF">
              <w:rPr>
                <w:rStyle w:val="FontStyle27"/>
                <w:rFonts w:ascii="Arial" w:hAnsi="Arial" w:cs="Arial"/>
                <w:b/>
                <w:sz w:val="40"/>
                <w:szCs w:val="28"/>
              </w:rPr>
              <w:t>8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Akacjowa, Brzozowa, Cisowa, Dębowa, Jana Mikulicza od nr l do nr 16a. Kasztanowa, Klonowa. Różana, Spacerowa, Świerkowa, Władysława Sikorskiego.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Publiczna Szkoła Podstawowa Nr 4 im. Janusza Korczaka ul. Ofiar Oświęcimskich 58</w:t>
            </w:r>
          </w:p>
          <w:p w:rsidR="00020753" w:rsidRPr="0088624B" w:rsidRDefault="00020753" w:rsidP="001B6033">
            <w:pPr>
              <w:pStyle w:val="Style17"/>
              <w:widowControl/>
              <w:rPr>
                <w:rStyle w:val="FontStyle22"/>
                <w:rFonts w:ascii="Arial" w:hAnsi="Arial" w:cs="Arial"/>
                <w:b w:val="0"/>
                <w:sz w:val="24"/>
                <w:szCs w:val="25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17"/>
              <w:widowControl/>
              <w:ind w:left="101"/>
              <w:rPr>
                <w:rStyle w:val="FontStyle22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 74 666 96 32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7"/>
              <w:widowControl/>
              <w:jc w:val="center"/>
              <w:rPr>
                <w:rStyle w:val="FontStyle22"/>
                <w:rFonts w:ascii="Arial" w:hAnsi="Arial" w:cs="Arial"/>
                <w:b w:val="0"/>
                <w:sz w:val="40"/>
                <w:szCs w:val="28"/>
              </w:rPr>
            </w:pPr>
            <w:r w:rsidRPr="003F7DBF">
              <w:rPr>
                <w:rStyle w:val="FontStyle27"/>
                <w:rFonts w:ascii="Arial" w:hAnsi="Arial" w:cs="Arial"/>
                <w:b/>
                <w:sz w:val="40"/>
                <w:szCs w:val="28"/>
              </w:rPr>
              <w:t>9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Długa, Jana Mikulicza od nr 17 do nr 40, Leśna, Osiedle WSK. Sezamkowa.  Solna. Stanisława Moniuszki. Wysoka, Zamkowa.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Budynek biurowy „</w:t>
            </w:r>
            <w:proofErr w:type="spellStart"/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Termet</w:t>
            </w:r>
            <w:proofErr w:type="spell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”  S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.A. </w:t>
            </w:r>
          </w:p>
          <w:p w:rsidR="00020753" w:rsidRPr="0088624B" w:rsidRDefault="00020753" w:rsidP="001B6033">
            <w:pPr>
              <w:pStyle w:val="Style2"/>
              <w:widowControl/>
              <w:spacing w:line="240" w:lineRule="auto"/>
              <w:ind w:firstLine="5"/>
              <w:rPr>
                <w:rStyle w:val="FontStyle15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Długa 13</w:t>
            </w:r>
          </w:p>
          <w:p w:rsidR="00020753" w:rsidRPr="0088624B" w:rsidRDefault="00020753" w:rsidP="001B6033">
            <w:pPr>
              <w:pStyle w:val="Style17"/>
              <w:widowControl/>
              <w:rPr>
                <w:rStyle w:val="FontStyle22"/>
                <w:rFonts w:ascii="Arial" w:hAnsi="Arial" w:cs="Arial"/>
                <w:b w:val="0"/>
                <w:sz w:val="24"/>
                <w:szCs w:val="25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17"/>
              <w:widowControl/>
              <w:ind w:left="101"/>
              <w:rPr>
                <w:rStyle w:val="FontStyle22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E6781B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74 8560647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10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Armii Krajowej. Ofiar Oświęcimskich, Patronacka, Polna, Rekreacyjna. Wiejska.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Publiczna Szkoła Podstawowa Nr 4 im. Janusza Korczaka ul. Ofiar Oświęcimskich 58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0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 694 343141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11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2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place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: Plac Jana Pawła </w:t>
            </w:r>
            <w:r w:rsidRPr="0088624B">
              <w:rPr>
                <w:rStyle w:val="FontStyle22"/>
                <w:rFonts w:ascii="Arial" w:hAnsi="Arial" w:cs="Arial"/>
                <w:sz w:val="24"/>
                <w:szCs w:val="25"/>
              </w:rPr>
              <w:t>II</w:t>
            </w:r>
          </w:p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ulice: Adama Mickiewicza, Strzelecka, </w:t>
            </w: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Wałbrzyska .</w:t>
            </w:r>
            <w:proofErr w:type="gramEnd"/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Publiczne Gimnazjum Nr 1 im. Sybiraków</w:t>
            </w:r>
          </w:p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Marszałka Józefa Piłsudskiego 28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746669616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12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Browarowa, Chmielna, Heleny Modrzejewskiej, Marii Skłodowskiej-Curie, Metalowców. Sportowa, Świdnicka, ŚW. OJCA PIO. Wojska Polskiego.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Publiczna Szkoła Podstawowa Nr 3 im. Władysława Broniewskiego ul. Świdnicka 13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746669627</w:t>
            </w:r>
          </w:p>
        </w:tc>
      </w:tr>
      <w:tr w:rsidR="00020753" w:rsidRPr="0088624B" w:rsidTr="0088624B">
        <w:trPr>
          <w:trHeight w:val="398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13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Aleksandra Puszkina. Bolesława Prusa, Juliusza Słowackiego, Mikołaja Kopernika. Rynek, Stefana Żeromskiego, Szkolna.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Publiczne Gimnazjum Nr 1 im. Sybiraków</w:t>
            </w:r>
          </w:p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Marszałka Józefa Piłsudskiego 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88624B" w:rsidRDefault="00D563CD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746669618</w:t>
            </w:r>
          </w:p>
        </w:tc>
      </w:tr>
      <w:tr w:rsidR="00020753" w:rsidRPr="0088624B" w:rsidTr="0088624B">
        <w:trPr>
          <w:trHeight w:val="39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14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place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Plac Kościelny.</w:t>
            </w:r>
          </w:p>
          <w:p w:rsidR="00020753" w:rsidRPr="0088624B" w:rsidRDefault="00020753" w:rsidP="00895F92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Henryka Sienkiewicza. Marsza</w:t>
            </w:r>
            <w:r w:rsidR="00895F92">
              <w:rPr>
                <w:rStyle w:val="FontStyle27"/>
                <w:rFonts w:ascii="Arial" w:hAnsi="Arial" w:cs="Arial"/>
                <w:sz w:val="24"/>
                <w:szCs w:val="25"/>
              </w:rPr>
              <w:t>ł</w:t>
            </w: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ka Józefa Piłsudskiego. Młynarska od nr 1 do nr 7. Wąska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Publiczne Gimnazjum Nr 1 im. Sybiraków</w:t>
            </w:r>
          </w:p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Marszałka Józefa Piłsudskiego 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53" w:rsidRPr="0088624B" w:rsidRDefault="00D563CD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746669618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15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ind w:left="7" w:hanging="7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Biskupa Ignacego Krasickiego, Fabryczna, Młynarska od nr 8 do nr 30. Piaskowa. Przemysłowa, Strzegomska.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16"/>
              <w:widowControl/>
              <w:spacing w:line="240" w:lineRule="auto"/>
              <w:jc w:val="left"/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20"/>
                <w:rFonts w:ascii="Arial" w:hAnsi="Arial" w:cs="Arial"/>
                <w:b w:val="0"/>
                <w:sz w:val="24"/>
                <w:szCs w:val="25"/>
              </w:rPr>
              <w:t>Budynek biurowy Urzędu Miejskiego przy ul. Żeromskiego 27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16"/>
              <w:widowControl/>
              <w:spacing w:line="240" w:lineRule="auto"/>
              <w:ind w:left="101"/>
              <w:jc w:val="left"/>
              <w:rPr>
                <w:rStyle w:val="FontStyle20"/>
                <w:rFonts w:ascii="Arial" w:hAnsi="Arial" w:cs="Arial"/>
                <w:b w:val="0"/>
                <w:sz w:val="22"/>
                <w:szCs w:val="24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746669816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16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ind w:left="14" w:hanging="14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Aleje Lipowe. Kolejowa od nr 1 do nr 3A, Krótka. Parkowa. Park Miejski. Pocztowa. Towarowa. Wolności, Żwirki i Wigury.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17"/>
              <w:widowControl/>
              <w:rPr>
                <w:rStyle w:val="FontStyle22"/>
                <w:rFonts w:ascii="Arial" w:hAnsi="Arial" w:cs="Arial"/>
                <w:b w:val="0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Publiczna Szkoła Podstawowa Nr 3 im. Władysława Broniewskiego ul. Wolności 23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17"/>
              <w:widowControl/>
              <w:ind w:left="101"/>
              <w:rPr>
                <w:rStyle w:val="FontStyle22"/>
                <w:rFonts w:ascii="Arial" w:hAnsi="Arial" w:cs="Arial"/>
                <w:b w:val="0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0E1B75">
              <w:rPr>
                <w:rStyle w:val="FontStyle20"/>
                <w:rFonts w:ascii="Arial" w:hAnsi="Arial" w:cs="Arial"/>
                <w:b w:val="0"/>
                <w:sz w:val="22"/>
              </w:rPr>
              <w:t xml:space="preserve"> 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>7</w:t>
            </w:r>
            <w:r w:rsidR="000E1B75">
              <w:rPr>
                <w:rStyle w:val="FontStyle20"/>
                <w:rFonts w:ascii="Arial" w:hAnsi="Arial" w:cs="Arial"/>
                <w:b w:val="0"/>
                <w:sz w:val="22"/>
              </w:rPr>
              <w:t>4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>6669629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17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place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Plac Dworcowy</w:t>
            </w:r>
          </w:p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ulice: Kolejowa od nr 4 do </w:t>
            </w: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 xml:space="preserve">nr 36 . 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Stawowa. Zwycięstwa.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Miejska Biblioteka Publiczna im. Marii Dąbrowskiej Oddział Dziecięcy, ul. Wolności 23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4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746669573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18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Kazimierza Pułaskiego. Osiedle Sudeckie od nr 2A do nr 5F. Spokojna. Tadeusza Kościuszki.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0A76E8">
            <w:pPr>
              <w:pStyle w:val="Style2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Publiczne Przedszkole Nr 3 Niezapominajka ul. Spokojna </w:t>
            </w:r>
            <w:r w:rsidR="000A76E8">
              <w:rPr>
                <w:rStyle w:val="FontStyle15"/>
                <w:rFonts w:ascii="Arial" w:hAnsi="Arial" w:cs="Arial"/>
                <w:sz w:val="24"/>
                <w:szCs w:val="25"/>
              </w:rPr>
              <w:t>3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74666964</w:t>
            </w:r>
            <w:r w:rsidR="002B7EAE" w:rsidRPr="0088624B">
              <w:rPr>
                <w:rStyle w:val="FontStyle20"/>
                <w:rFonts w:ascii="Arial" w:hAnsi="Arial" w:cs="Arial"/>
                <w:b w:val="0"/>
                <w:sz w:val="22"/>
              </w:rPr>
              <w:t>3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19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Osiedle Sudeckie numery od nr 6A do nr 9F.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0A76E8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Publiczne Przedszkole Nr 3 Niezapominajka ul. Spokojna </w:t>
            </w:r>
            <w:r w:rsidR="000A76E8">
              <w:rPr>
                <w:rStyle w:val="FontStyle15"/>
                <w:rFonts w:ascii="Arial" w:hAnsi="Arial" w:cs="Arial"/>
                <w:sz w:val="24"/>
                <w:szCs w:val="25"/>
              </w:rPr>
              <w:t>3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4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74666964</w:t>
            </w:r>
            <w:r w:rsidR="002B7EAE" w:rsidRPr="0088624B">
              <w:rPr>
                <w:rStyle w:val="FontStyle20"/>
                <w:rFonts w:ascii="Arial" w:hAnsi="Arial" w:cs="Arial"/>
                <w:b w:val="0"/>
                <w:sz w:val="22"/>
              </w:rPr>
              <w:t>3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z w:val="40"/>
                <w:szCs w:val="28"/>
              </w:rPr>
              <w:t>20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ulice</w:t>
            </w:r>
            <w:proofErr w:type="gramEnd"/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Ciernie od nr 1 do nr 29 i od nr 151 do nr 176. Graniczna. Olszańska. Sienna. Strefowa. Środkowa. Wodna. Zielona.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Publiczny Zespół Szkół Integracyjnych, ul. Ciernie 30</w:t>
            </w:r>
            <w:r w:rsidR="00462956"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. </w:t>
            </w:r>
            <w:r w:rsidR="00462956" w:rsidRPr="000E1B75">
              <w:rPr>
                <w:rStyle w:val="FontStyle15"/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="00462956" w:rsidRPr="000E1B75">
              <w:rPr>
                <w:rStyle w:val="FontStyle15"/>
                <w:rFonts w:ascii="Arial" w:hAnsi="Arial" w:cs="Arial"/>
                <w:b/>
                <w:sz w:val="22"/>
                <w:szCs w:val="22"/>
              </w:rPr>
              <w:t>lokal</w:t>
            </w:r>
            <w:proofErr w:type="gramEnd"/>
            <w:r w:rsidR="00462956" w:rsidRPr="000E1B75">
              <w:rPr>
                <w:rStyle w:val="FontStyle15"/>
                <w:rFonts w:ascii="Arial" w:hAnsi="Arial" w:cs="Arial"/>
                <w:b/>
                <w:sz w:val="22"/>
                <w:szCs w:val="22"/>
              </w:rPr>
              <w:t xml:space="preserve"> dostosowany do potrzeb wyborców niepełnosprawnych)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746669635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4A3CC1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pacing w:val="40"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pacing w:val="40"/>
                <w:sz w:val="40"/>
                <w:szCs w:val="28"/>
              </w:rPr>
              <w:t>2</w:t>
            </w:r>
            <w:r w:rsidR="00020753" w:rsidRPr="003F7DBF">
              <w:rPr>
                <w:rStyle w:val="FontStyle26"/>
                <w:rFonts w:ascii="Arial" w:hAnsi="Arial" w:cs="Arial"/>
                <w:b/>
                <w:spacing w:val="40"/>
                <w:sz w:val="40"/>
                <w:szCs w:val="28"/>
              </w:rPr>
              <w:t>1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9449FF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proofErr w:type="gramStart"/>
            <w:r>
              <w:rPr>
                <w:rStyle w:val="FontStyle27"/>
                <w:rFonts w:ascii="Arial" w:hAnsi="Arial" w:cs="Arial"/>
                <w:sz w:val="24"/>
                <w:szCs w:val="25"/>
              </w:rPr>
              <w:t>u</w:t>
            </w:r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lice</w:t>
            </w:r>
            <w:proofErr w:type="gramEnd"/>
            <w:r w:rsidR="00020753"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: Boczna. Ciernie od nr 31 do nr I50G, Droga Węglowa. Osiedle Białe Górki. Wiśniowa.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Publiczny Zespół Szkół Integracyjnych, ul. Ciernie 30</w:t>
            </w:r>
            <w:r w:rsidR="00462956" w:rsidRPr="0088624B">
              <w:rPr>
                <w:rStyle w:val="FontStyle15"/>
                <w:rFonts w:ascii="Arial" w:hAnsi="Arial" w:cs="Arial"/>
                <w:sz w:val="24"/>
                <w:szCs w:val="25"/>
              </w:rPr>
              <w:t xml:space="preserve">. </w:t>
            </w:r>
            <w:r w:rsidR="00462956" w:rsidRPr="000E1B75">
              <w:rPr>
                <w:rStyle w:val="FontStyle15"/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="00462956" w:rsidRPr="000E1B75">
              <w:rPr>
                <w:rStyle w:val="FontStyle15"/>
                <w:rFonts w:ascii="Arial" w:hAnsi="Arial" w:cs="Arial"/>
                <w:b/>
                <w:sz w:val="22"/>
                <w:szCs w:val="22"/>
              </w:rPr>
              <w:t>lokal</w:t>
            </w:r>
            <w:proofErr w:type="gramEnd"/>
            <w:r w:rsidR="00462956" w:rsidRPr="000E1B75">
              <w:rPr>
                <w:rStyle w:val="FontStyle15"/>
                <w:rFonts w:ascii="Arial" w:hAnsi="Arial" w:cs="Arial"/>
                <w:b/>
                <w:sz w:val="22"/>
                <w:szCs w:val="22"/>
              </w:rPr>
              <w:t xml:space="preserve"> dostosowany do potrzeb wyborców niepełnosprawnych)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27"/>
                <w:rFonts w:ascii="Arial" w:hAnsi="Arial" w:cs="Arial"/>
                <w:sz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962AC4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746669635</w:t>
            </w:r>
          </w:p>
        </w:tc>
      </w:tr>
      <w:tr w:rsidR="00020753" w:rsidRPr="0088624B" w:rsidTr="0088624B"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3F7DBF" w:rsidRDefault="00020753" w:rsidP="001B6033">
            <w:pPr>
              <w:pStyle w:val="Style18"/>
              <w:widowControl/>
              <w:jc w:val="center"/>
              <w:rPr>
                <w:rStyle w:val="FontStyle26"/>
                <w:rFonts w:ascii="Arial" w:hAnsi="Arial" w:cs="Arial"/>
                <w:b/>
                <w:spacing w:val="40"/>
                <w:sz w:val="40"/>
                <w:szCs w:val="28"/>
              </w:rPr>
            </w:pPr>
            <w:r w:rsidRPr="003F7DBF">
              <w:rPr>
                <w:rStyle w:val="FontStyle26"/>
                <w:rFonts w:ascii="Arial" w:hAnsi="Arial" w:cs="Arial"/>
                <w:b/>
                <w:spacing w:val="40"/>
                <w:sz w:val="40"/>
                <w:szCs w:val="28"/>
              </w:rPr>
              <w:t>22</w:t>
            </w:r>
          </w:p>
        </w:tc>
        <w:tc>
          <w:tcPr>
            <w:tcW w:w="1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4"/>
              <w:widowControl/>
              <w:spacing w:line="240" w:lineRule="auto"/>
              <w:rPr>
                <w:rStyle w:val="FontStyle27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27"/>
                <w:rFonts w:ascii="Arial" w:hAnsi="Arial" w:cs="Arial"/>
                <w:sz w:val="24"/>
                <w:szCs w:val="25"/>
              </w:rPr>
              <w:t>Niepubliczny Zakład Opieki Zdrowotnej „MIKULICZ”</w:t>
            </w:r>
          </w:p>
        </w:tc>
        <w:tc>
          <w:tcPr>
            <w:tcW w:w="20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NZOZ „MIKULICZ”</w:t>
            </w:r>
          </w:p>
          <w:p w:rsidR="00020753" w:rsidRPr="0088624B" w:rsidRDefault="00020753" w:rsidP="001B6033">
            <w:pPr>
              <w:pStyle w:val="Style2"/>
              <w:widowControl/>
              <w:spacing w:line="240" w:lineRule="auto"/>
              <w:rPr>
                <w:rStyle w:val="FontStyle15"/>
                <w:rFonts w:ascii="Arial" w:hAnsi="Arial" w:cs="Arial"/>
                <w:sz w:val="24"/>
                <w:szCs w:val="25"/>
              </w:rPr>
            </w:pPr>
            <w:proofErr w:type="gramStart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ul</w:t>
            </w:r>
            <w:proofErr w:type="gramEnd"/>
            <w:r w:rsidRPr="0088624B">
              <w:rPr>
                <w:rStyle w:val="FontStyle15"/>
                <w:rFonts w:ascii="Arial" w:hAnsi="Arial" w:cs="Arial"/>
                <w:sz w:val="24"/>
                <w:szCs w:val="25"/>
              </w:rPr>
              <w:t>. Marii Skłodowskiej – Curie 3 - 7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53" w:rsidRPr="0088624B" w:rsidRDefault="00D563CD" w:rsidP="00EE2583">
            <w:pPr>
              <w:pStyle w:val="Style2"/>
              <w:widowControl/>
              <w:spacing w:line="240" w:lineRule="auto"/>
              <w:ind w:left="101"/>
              <w:rPr>
                <w:rStyle w:val="FontStyle15"/>
                <w:rFonts w:ascii="Arial" w:hAnsi="Arial" w:cs="Arial"/>
                <w:sz w:val="22"/>
                <w:szCs w:val="22"/>
              </w:rPr>
            </w:pPr>
            <w:proofErr w:type="gramStart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tel</w:t>
            </w:r>
            <w:proofErr w:type="gramEnd"/>
            <w:r w:rsidRPr="0088624B">
              <w:rPr>
                <w:rStyle w:val="FontStyle20"/>
                <w:rFonts w:ascii="Arial" w:hAnsi="Arial" w:cs="Arial"/>
                <w:b w:val="0"/>
                <w:sz w:val="22"/>
              </w:rPr>
              <w:t>.</w:t>
            </w:r>
            <w:r w:rsidR="00762F96" w:rsidRPr="0088624B">
              <w:rPr>
                <w:rStyle w:val="FontStyle20"/>
                <w:rFonts w:ascii="Arial" w:hAnsi="Arial" w:cs="Arial"/>
                <w:b w:val="0"/>
                <w:sz w:val="22"/>
              </w:rPr>
              <w:t xml:space="preserve"> 74 6419287</w:t>
            </w:r>
          </w:p>
        </w:tc>
      </w:tr>
    </w:tbl>
    <w:p w:rsidR="000B6CC6" w:rsidRPr="0088624B" w:rsidRDefault="000B6CC6" w:rsidP="000B6CC6">
      <w:pPr>
        <w:rPr>
          <w:sz w:val="12"/>
        </w:rPr>
      </w:pPr>
    </w:p>
    <w:p w:rsidR="000E1B75" w:rsidRPr="008605F6" w:rsidRDefault="000E1B75" w:rsidP="005763DA">
      <w:pPr>
        <w:rPr>
          <w:b/>
          <w:sz w:val="16"/>
          <w:szCs w:val="22"/>
        </w:rPr>
      </w:pPr>
    </w:p>
    <w:p w:rsidR="005763DA" w:rsidRPr="00EE2583" w:rsidRDefault="005763DA" w:rsidP="005763DA">
      <w:pPr>
        <w:rPr>
          <w:b/>
          <w:sz w:val="30"/>
          <w:szCs w:val="22"/>
        </w:rPr>
      </w:pPr>
      <w:r w:rsidRPr="00EE2583">
        <w:rPr>
          <w:b/>
          <w:sz w:val="30"/>
          <w:szCs w:val="22"/>
        </w:rPr>
        <w:t>W dniu głosowania lokale wyborcze czynne będą w godzinach od 7</w:t>
      </w:r>
      <w:r w:rsidRPr="00EE2583">
        <w:rPr>
          <w:b/>
          <w:sz w:val="30"/>
          <w:szCs w:val="22"/>
          <w:vertAlign w:val="superscript"/>
        </w:rPr>
        <w:t>00</w:t>
      </w:r>
      <w:r w:rsidRPr="00EE2583">
        <w:rPr>
          <w:b/>
          <w:sz w:val="30"/>
          <w:szCs w:val="22"/>
        </w:rPr>
        <w:t>- 21</w:t>
      </w:r>
      <w:r w:rsidRPr="00EE2583">
        <w:rPr>
          <w:b/>
          <w:sz w:val="30"/>
          <w:szCs w:val="22"/>
          <w:vertAlign w:val="superscript"/>
        </w:rPr>
        <w:t xml:space="preserve">00 </w:t>
      </w:r>
    </w:p>
    <w:p w:rsidR="005763DA" w:rsidRPr="008605F6" w:rsidRDefault="005763DA" w:rsidP="00EE2583">
      <w:pPr>
        <w:ind w:left="11340"/>
        <w:jc w:val="center"/>
        <w:rPr>
          <w:b/>
          <w:sz w:val="28"/>
        </w:rPr>
      </w:pPr>
      <w:r w:rsidRPr="008605F6">
        <w:rPr>
          <w:b/>
          <w:sz w:val="28"/>
        </w:rPr>
        <w:t>Burmistrz Miasta</w:t>
      </w:r>
    </w:p>
    <w:p w:rsidR="005763DA" w:rsidRPr="008605F6" w:rsidRDefault="005763DA" w:rsidP="00EE2583">
      <w:pPr>
        <w:ind w:left="11340"/>
        <w:jc w:val="center"/>
        <w:rPr>
          <w:b/>
          <w:sz w:val="28"/>
        </w:rPr>
      </w:pPr>
      <w:r w:rsidRPr="008605F6">
        <w:rPr>
          <w:b/>
          <w:sz w:val="28"/>
        </w:rPr>
        <w:t>Świebodzice</w:t>
      </w:r>
    </w:p>
    <w:p w:rsidR="005763DA" w:rsidRPr="008605F6" w:rsidRDefault="005763DA" w:rsidP="00EE2583">
      <w:pPr>
        <w:ind w:left="11340"/>
        <w:jc w:val="center"/>
        <w:rPr>
          <w:b/>
          <w:sz w:val="28"/>
          <w:vertAlign w:val="superscript"/>
        </w:rPr>
      </w:pPr>
      <w:r w:rsidRPr="008605F6">
        <w:rPr>
          <w:b/>
          <w:sz w:val="28"/>
        </w:rPr>
        <w:t xml:space="preserve">/ - / Bogdan </w:t>
      </w:r>
      <w:proofErr w:type="spellStart"/>
      <w:r w:rsidRPr="008605F6">
        <w:rPr>
          <w:b/>
          <w:sz w:val="28"/>
        </w:rPr>
        <w:t>Kożuchowicz</w:t>
      </w:r>
      <w:proofErr w:type="spellEnd"/>
    </w:p>
    <w:sectPr w:rsidR="005763DA" w:rsidRPr="008605F6" w:rsidSect="00EE2583">
      <w:pgSz w:w="16840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C6"/>
    <w:rsid w:val="00011127"/>
    <w:rsid w:val="00020753"/>
    <w:rsid w:val="000A76E8"/>
    <w:rsid w:val="000B6CC6"/>
    <w:rsid w:val="000E1B75"/>
    <w:rsid w:val="0012525A"/>
    <w:rsid w:val="001812D7"/>
    <w:rsid w:val="0019133D"/>
    <w:rsid w:val="001B6033"/>
    <w:rsid w:val="002B7EAE"/>
    <w:rsid w:val="002D68DF"/>
    <w:rsid w:val="003B65E4"/>
    <w:rsid w:val="003C1667"/>
    <w:rsid w:val="003F7DBF"/>
    <w:rsid w:val="00446C24"/>
    <w:rsid w:val="00462956"/>
    <w:rsid w:val="004722FB"/>
    <w:rsid w:val="004A3CC1"/>
    <w:rsid w:val="004E65E0"/>
    <w:rsid w:val="00527BED"/>
    <w:rsid w:val="00556FC6"/>
    <w:rsid w:val="005763DA"/>
    <w:rsid w:val="006931BE"/>
    <w:rsid w:val="00762F96"/>
    <w:rsid w:val="00786C53"/>
    <w:rsid w:val="007942EC"/>
    <w:rsid w:val="007A43DA"/>
    <w:rsid w:val="008564DE"/>
    <w:rsid w:val="008605F6"/>
    <w:rsid w:val="0088624B"/>
    <w:rsid w:val="00895F92"/>
    <w:rsid w:val="008C675B"/>
    <w:rsid w:val="008F0364"/>
    <w:rsid w:val="008F5FAC"/>
    <w:rsid w:val="00911533"/>
    <w:rsid w:val="009449FF"/>
    <w:rsid w:val="00962065"/>
    <w:rsid w:val="00962AC4"/>
    <w:rsid w:val="009F2186"/>
    <w:rsid w:val="00B45A9D"/>
    <w:rsid w:val="00C718F3"/>
    <w:rsid w:val="00D563CD"/>
    <w:rsid w:val="00D62B41"/>
    <w:rsid w:val="00D74A9C"/>
    <w:rsid w:val="00D870E9"/>
    <w:rsid w:val="00E6781B"/>
    <w:rsid w:val="00EE2583"/>
    <w:rsid w:val="00F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6FC6"/>
    <w:pPr>
      <w:widowControl/>
      <w:suppressAutoHyphens/>
      <w:autoSpaceDE/>
      <w:autoSpaceDN/>
      <w:adjustRightInd/>
      <w:jc w:val="both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6F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0B6CC6"/>
    <w:pPr>
      <w:spacing w:line="259" w:lineRule="exact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Normalny"/>
    <w:uiPriority w:val="99"/>
    <w:rsid w:val="000B6CC6"/>
    <w:pPr>
      <w:spacing w:line="270" w:lineRule="exact"/>
      <w:jc w:val="center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Normalny"/>
    <w:uiPriority w:val="99"/>
    <w:rsid w:val="000B6CC6"/>
    <w:rPr>
      <w:rFonts w:ascii="Microsoft Sans Serif" w:hAnsi="Microsoft Sans Serif" w:cs="Microsoft Sans Serif"/>
    </w:rPr>
  </w:style>
  <w:style w:type="paragraph" w:customStyle="1" w:styleId="Style18">
    <w:name w:val="Style18"/>
    <w:basedOn w:val="Normalny"/>
    <w:uiPriority w:val="99"/>
    <w:rsid w:val="000B6CC6"/>
    <w:rPr>
      <w:rFonts w:ascii="Microsoft Sans Serif" w:hAnsi="Microsoft Sans Serif" w:cs="Microsoft Sans Serif"/>
    </w:rPr>
  </w:style>
  <w:style w:type="character" w:customStyle="1" w:styleId="FontStyle20">
    <w:name w:val="Font Style20"/>
    <w:basedOn w:val="Domylnaczcionkaakapitu"/>
    <w:uiPriority w:val="99"/>
    <w:rsid w:val="000B6CC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B6CC6"/>
    <w:rPr>
      <w:rFonts w:ascii="Georgia" w:hAnsi="Georgia" w:cs="Georgia"/>
      <w:b/>
      <w:bCs/>
      <w:spacing w:val="20"/>
      <w:w w:val="5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0B6CC6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0B6CC6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Normalny"/>
    <w:uiPriority w:val="99"/>
    <w:rsid w:val="000B6CC6"/>
    <w:pPr>
      <w:spacing w:line="206" w:lineRule="exact"/>
    </w:pPr>
  </w:style>
  <w:style w:type="character" w:customStyle="1" w:styleId="FontStyle15">
    <w:name w:val="Font Style15"/>
    <w:basedOn w:val="Domylnaczcionkaakapitu"/>
    <w:uiPriority w:val="99"/>
    <w:rsid w:val="000B6CC6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6FC6"/>
    <w:pPr>
      <w:widowControl/>
      <w:suppressAutoHyphens/>
      <w:autoSpaceDE/>
      <w:autoSpaceDN/>
      <w:adjustRightInd/>
      <w:jc w:val="both"/>
    </w:pPr>
    <w:rPr>
      <w:rFonts w:eastAsia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6F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0B6CC6"/>
    <w:pPr>
      <w:spacing w:line="259" w:lineRule="exact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Normalny"/>
    <w:uiPriority w:val="99"/>
    <w:rsid w:val="000B6CC6"/>
    <w:pPr>
      <w:spacing w:line="270" w:lineRule="exact"/>
      <w:jc w:val="center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Normalny"/>
    <w:uiPriority w:val="99"/>
    <w:rsid w:val="000B6CC6"/>
    <w:rPr>
      <w:rFonts w:ascii="Microsoft Sans Serif" w:hAnsi="Microsoft Sans Serif" w:cs="Microsoft Sans Serif"/>
    </w:rPr>
  </w:style>
  <w:style w:type="paragraph" w:customStyle="1" w:styleId="Style18">
    <w:name w:val="Style18"/>
    <w:basedOn w:val="Normalny"/>
    <w:uiPriority w:val="99"/>
    <w:rsid w:val="000B6CC6"/>
    <w:rPr>
      <w:rFonts w:ascii="Microsoft Sans Serif" w:hAnsi="Microsoft Sans Serif" w:cs="Microsoft Sans Serif"/>
    </w:rPr>
  </w:style>
  <w:style w:type="character" w:customStyle="1" w:styleId="FontStyle20">
    <w:name w:val="Font Style20"/>
    <w:basedOn w:val="Domylnaczcionkaakapitu"/>
    <w:uiPriority w:val="99"/>
    <w:rsid w:val="000B6CC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0B6CC6"/>
    <w:rPr>
      <w:rFonts w:ascii="Georgia" w:hAnsi="Georgia" w:cs="Georgia"/>
      <w:b/>
      <w:bCs/>
      <w:spacing w:val="20"/>
      <w:w w:val="50"/>
      <w:sz w:val="20"/>
      <w:szCs w:val="20"/>
    </w:rPr>
  </w:style>
  <w:style w:type="character" w:customStyle="1" w:styleId="FontStyle26">
    <w:name w:val="Font Style26"/>
    <w:basedOn w:val="Domylnaczcionkaakapitu"/>
    <w:uiPriority w:val="99"/>
    <w:rsid w:val="000B6CC6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7">
    <w:name w:val="Font Style27"/>
    <w:basedOn w:val="Domylnaczcionkaakapitu"/>
    <w:uiPriority w:val="99"/>
    <w:rsid w:val="000B6CC6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Normalny"/>
    <w:uiPriority w:val="99"/>
    <w:rsid w:val="000B6CC6"/>
    <w:pPr>
      <w:spacing w:line="206" w:lineRule="exact"/>
    </w:pPr>
  </w:style>
  <w:style w:type="character" w:customStyle="1" w:styleId="FontStyle15">
    <w:name w:val="Font Style15"/>
    <w:basedOn w:val="Domylnaczcionkaakapitu"/>
    <w:uiPriority w:val="99"/>
    <w:rsid w:val="000B6CC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E97E5-66FB-4D7A-9406-332C6D20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dwb</cp:lastModifiedBy>
  <cp:revision>2</cp:revision>
  <cp:lastPrinted>2014-04-22T06:11:00Z</cp:lastPrinted>
  <dcterms:created xsi:type="dcterms:W3CDTF">2014-04-23T11:31:00Z</dcterms:created>
  <dcterms:modified xsi:type="dcterms:W3CDTF">2014-04-23T11:31:00Z</dcterms:modified>
</cp:coreProperties>
</file>